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2F" w:rsidRPr="00CB5A29" w:rsidRDefault="00753C2F" w:rsidP="00E21551">
      <w:pPr>
        <w:jc w:val="center"/>
      </w:pPr>
      <w:r w:rsidRPr="00CB5A29">
        <w:t>RETIFICAÇÃO</w:t>
      </w:r>
      <w:r w:rsidR="001506D8" w:rsidRPr="00CB5A29">
        <w:t xml:space="preserve"> </w:t>
      </w:r>
      <w:r w:rsidR="001620C3" w:rsidRPr="00CB5A29">
        <w:t xml:space="preserve">DO </w:t>
      </w:r>
      <w:r w:rsidR="00DF108F">
        <w:t>EDITAL</w:t>
      </w:r>
      <w:r w:rsidR="009D442A" w:rsidRPr="00CB5A29">
        <w:t xml:space="preserve"> DE ABERTURA Nº </w:t>
      </w:r>
      <w:r w:rsidR="004E388D" w:rsidRPr="00CB5A29">
        <w:t>0</w:t>
      </w:r>
      <w:r w:rsidR="00604E0E">
        <w:t>19</w:t>
      </w:r>
      <w:r w:rsidR="00F82239" w:rsidRPr="00CB5A29">
        <w:t>,</w:t>
      </w:r>
      <w:r w:rsidR="00103D4C" w:rsidRPr="00CB5A29">
        <w:t xml:space="preserve"> </w:t>
      </w:r>
      <w:r w:rsidR="008806F7" w:rsidRPr="00CB5A29">
        <w:t>DE</w:t>
      </w:r>
      <w:r w:rsidR="001C22E9" w:rsidRPr="00CB5A29">
        <w:t xml:space="preserve"> </w:t>
      </w:r>
      <w:r w:rsidR="00604E0E">
        <w:t>10</w:t>
      </w:r>
      <w:r w:rsidR="001620C3" w:rsidRPr="00CB5A29">
        <w:t xml:space="preserve"> </w:t>
      </w:r>
      <w:r w:rsidR="0037302F" w:rsidRPr="00CB5A29">
        <w:t xml:space="preserve">DE </w:t>
      </w:r>
      <w:r w:rsidR="004E388D" w:rsidRPr="00CB5A29">
        <w:t>JANEIRO</w:t>
      </w:r>
      <w:r w:rsidR="00757E08" w:rsidRPr="00CB5A29">
        <w:t xml:space="preserve"> </w:t>
      </w:r>
      <w:r w:rsidR="0037302F" w:rsidRPr="00CB5A29">
        <w:t xml:space="preserve">DE </w:t>
      </w:r>
      <w:proofErr w:type="gramStart"/>
      <w:r w:rsidR="0037302F" w:rsidRPr="00CB5A29">
        <w:t>201</w:t>
      </w:r>
      <w:r w:rsidR="004E388D" w:rsidRPr="00CB5A29">
        <w:t>7</w:t>
      </w:r>
      <w:proofErr w:type="gramEnd"/>
    </w:p>
    <w:p w:rsidR="0037302F" w:rsidRPr="00CB5A29" w:rsidRDefault="0037302F" w:rsidP="00E21551">
      <w:pPr>
        <w:tabs>
          <w:tab w:val="num" w:pos="0"/>
        </w:tabs>
        <w:jc w:val="center"/>
      </w:pPr>
      <w:r w:rsidRPr="00CB5A29">
        <w:t>SELEÇÃO PÚBLICA SIMPLIFICADA PARA PROFESSOR SUBSTITUTO</w:t>
      </w:r>
    </w:p>
    <w:p w:rsidR="0037302F" w:rsidRPr="00CB5A29" w:rsidRDefault="0037302F" w:rsidP="00E21551">
      <w:pPr>
        <w:jc w:val="center"/>
      </w:pPr>
    </w:p>
    <w:p w:rsidR="00CB5A29" w:rsidRPr="00CB5A29" w:rsidRDefault="0037302F" w:rsidP="00CB5A29">
      <w:pPr>
        <w:pStyle w:val="NormalWeb"/>
        <w:shd w:val="clear" w:color="auto" w:fill="FFFFFF"/>
      </w:pPr>
      <w:r w:rsidRPr="00CB5A29">
        <w:tab/>
      </w:r>
      <w:r w:rsidR="00604E0E">
        <w:t xml:space="preserve">No edital nº 19, de 10/01/2017, publicado no </w:t>
      </w:r>
      <w:r w:rsidR="00DF108F">
        <w:t>site do DGP</w:t>
      </w:r>
      <w:r w:rsidR="00604E0E">
        <w:t xml:space="preserve"> em 13/01/2017</w:t>
      </w:r>
      <w:r w:rsidR="00CB5A29" w:rsidRPr="00CB5A29">
        <w:t>:</w:t>
      </w:r>
    </w:p>
    <w:p w:rsidR="00CB5A29" w:rsidRPr="00CB5A29" w:rsidRDefault="00DF108F" w:rsidP="00CB5A29">
      <w:pPr>
        <w:pStyle w:val="NormalWeb"/>
        <w:shd w:val="clear" w:color="auto" w:fill="FFFFFF"/>
      </w:pPr>
      <w:r>
        <w:t>Onde se l</w:t>
      </w:r>
      <w:r w:rsidR="00CB5A29" w:rsidRPr="00CB5A29">
        <w:t>ê:</w:t>
      </w:r>
    </w:p>
    <w:p w:rsidR="00CB5A29" w:rsidRPr="00CB5A29" w:rsidRDefault="00DF108F" w:rsidP="00CB5A29">
      <w:pPr>
        <w:pStyle w:val="NormalWeb"/>
        <w:shd w:val="clear" w:color="auto" w:fill="FFFFFF"/>
      </w:pPr>
      <w:r>
        <w:t xml:space="preserve">Data </w:t>
      </w:r>
      <w:r w:rsidR="00CB5A29" w:rsidRPr="00CB5A29">
        <w:t xml:space="preserve">da avaliação: </w:t>
      </w:r>
      <w:r w:rsidR="00CB5A29">
        <w:t>1</w:t>
      </w:r>
      <w:r>
        <w:t>3 e 1</w:t>
      </w:r>
      <w:r w:rsidR="00CB5A29">
        <w:t xml:space="preserve">4 </w:t>
      </w:r>
      <w:r>
        <w:t>de fevereiro de 2017</w:t>
      </w:r>
    </w:p>
    <w:p w:rsidR="00CB5A29" w:rsidRPr="00CB5A29" w:rsidRDefault="00CB5A29" w:rsidP="00CB5A29">
      <w:pPr>
        <w:pStyle w:val="NormalWeb"/>
        <w:shd w:val="clear" w:color="auto" w:fill="FFFFFF"/>
      </w:pPr>
    </w:p>
    <w:p w:rsidR="00CB5A29" w:rsidRPr="00CB5A29" w:rsidRDefault="00CB5A29" w:rsidP="00CB5A29">
      <w:pPr>
        <w:pStyle w:val="NormalWeb"/>
        <w:shd w:val="clear" w:color="auto" w:fill="FFFFFF"/>
      </w:pPr>
      <w:r w:rsidRPr="00CB5A29">
        <w:t>Leia-se:</w:t>
      </w:r>
    </w:p>
    <w:p w:rsidR="00CB5A29" w:rsidRDefault="00DF108F" w:rsidP="00CB5A29">
      <w:pPr>
        <w:pStyle w:val="NormalWeb"/>
        <w:shd w:val="clear" w:color="auto" w:fill="FFFFFF"/>
      </w:pPr>
      <w:r>
        <w:t>Data</w:t>
      </w:r>
      <w:r w:rsidR="00CB5A29" w:rsidRPr="00CB5A29">
        <w:t xml:space="preserve"> da avaliação: </w:t>
      </w:r>
      <w:r>
        <w:t>20 e 21 de fevereiro de 2017</w:t>
      </w:r>
    </w:p>
    <w:p w:rsidR="00451878" w:rsidRDefault="00451878" w:rsidP="00CB5A29">
      <w:pPr>
        <w:pStyle w:val="NormalWeb"/>
        <w:shd w:val="clear" w:color="auto" w:fill="FFFFFF"/>
      </w:pPr>
    </w:p>
    <w:p w:rsidR="00DF108F" w:rsidRPr="00DF108F" w:rsidRDefault="00DF108F" w:rsidP="00DF108F">
      <w:pPr>
        <w:pStyle w:val="NormalWeb"/>
        <w:shd w:val="clear" w:color="auto" w:fill="FFFFFF"/>
      </w:pPr>
      <w:r>
        <w:t>Fica alterado o item 3.3 Cronograma de provas: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3222"/>
        <w:gridCol w:w="1219"/>
        <w:gridCol w:w="2379"/>
      </w:tblGrid>
      <w:tr w:rsidR="00DF108F" w:rsidRPr="003D44E4" w:rsidTr="00DF108F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108F" w:rsidRPr="003D44E4" w:rsidRDefault="00DF108F" w:rsidP="00DF108F">
            <w:pPr>
              <w:jc w:val="both"/>
              <w:rPr>
                <w:bCs/>
                <w:sz w:val="20"/>
                <w:szCs w:val="20"/>
              </w:rPr>
            </w:pPr>
            <w:permStart w:id="0" w:edGrp="everyone" w:colFirst="0" w:colLast="0"/>
            <w:permStart w:id="1" w:edGrp="everyone" w:colFirst="1" w:colLast="1"/>
            <w:permStart w:id="2" w:edGrp="everyone" w:colFirst="2" w:colLast="2"/>
            <w:permStart w:id="3" w:edGrp="everyone" w:colFirst="3" w:colLast="3"/>
            <w:permStart w:id="4" w:edGrp="everyone" w:colFirst="4" w:colLast="4"/>
            <w:permStart w:id="5" w:edGrp="everyone"/>
            <w:r w:rsidRPr="003D44E4">
              <w:rPr>
                <w:bCs/>
                <w:sz w:val="20"/>
                <w:szCs w:val="20"/>
              </w:rPr>
              <w:t>DATA</w:t>
            </w:r>
          </w:p>
        </w:tc>
        <w:tc>
          <w:tcPr>
            <w:tcW w:w="3222" w:type="dxa"/>
            <w:vAlign w:val="center"/>
          </w:tcPr>
          <w:p w:rsidR="00DF108F" w:rsidRPr="003D44E4" w:rsidRDefault="00DF108F" w:rsidP="00DF108F">
            <w:pPr>
              <w:jc w:val="both"/>
              <w:rPr>
                <w:bCs/>
                <w:sz w:val="20"/>
                <w:szCs w:val="20"/>
              </w:rPr>
            </w:pPr>
            <w:r w:rsidRPr="003D44E4">
              <w:rPr>
                <w:bCs/>
                <w:sz w:val="20"/>
                <w:szCs w:val="20"/>
              </w:rPr>
              <w:t>EVENTO</w:t>
            </w:r>
          </w:p>
        </w:tc>
        <w:tc>
          <w:tcPr>
            <w:tcW w:w="1219" w:type="dxa"/>
            <w:vAlign w:val="center"/>
          </w:tcPr>
          <w:p w:rsidR="00DF108F" w:rsidRPr="003D44E4" w:rsidRDefault="00DF108F" w:rsidP="00DF108F">
            <w:pPr>
              <w:jc w:val="both"/>
              <w:rPr>
                <w:bCs/>
                <w:sz w:val="20"/>
                <w:szCs w:val="20"/>
              </w:rPr>
            </w:pPr>
            <w:r w:rsidRPr="003D44E4">
              <w:rPr>
                <w:bCs/>
                <w:sz w:val="20"/>
                <w:szCs w:val="20"/>
              </w:rPr>
              <w:t>HORÁRIO</w:t>
            </w:r>
          </w:p>
        </w:tc>
        <w:tc>
          <w:tcPr>
            <w:tcW w:w="2379" w:type="dxa"/>
            <w:vAlign w:val="center"/>
          </w:tcPr>
          <w:p w:rsidR="00DF108F" w:rsidRPr="003D44E4" w:rsidRDefault="00DF108F" w:rsidP="00DF108F">
            <w:pPr>
              <w:jc w:val="both"/>
              <w:rPr>
                <w:bCs/>
                <w:sz w:val="20"/>
                <w:szCs w:val="20"/>
              </w:rPr>
            </w:pPr>
            <w:r w:rsidRPr="003D44E4">
              <w:rPr>
                <w:bCs/>
                <w:sz w:val="20"/>
                <w:szCs w:val="20"/>
              </w:rPr>
              <w:t>LOCAL</w:t>
            </w:r>
          </w:p>
        </w:tc>
      </w:tr>
      <w:tr w:rsidR="00DF108F" w:rsidRPr="003D44E4" w:rsidTr="00DF108F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DF108F" w:rsidRPr="003D44E4" w:rsidRDefault="00DF108F" w:rsidP="00DF108F">
            <w:pPr>
              <w:jc w:val="both"/>
              <w:rPr>
                <w:bCs/>
                <w:sz w:val="20"/>
                <w:szCs w:val="20"/>
              </w:rPr>
            </w:pPr>
            <w:permStart w:id="6" w:edGrp="everyone" w:colFirst="0" w:colLast="0"/>
            <w:permStart w:id="7" w:edGrp="everyone" w:colFirst="1" w:colLast="1"/>
            <w:permStart w:id="8" w:edGrp="everyone" w:colFirst="2" w:colLast="2"/>
            <w:permStart w:id="9" w:edGrp="everyone" w:colFirst="3" w:colLast="3"/>
            <w:permStart w:id="10" w:edGrp="everyone" w:colFirst="4" w:colLast="4"/>
            <w:permEnd w:id="0"/>
            <w:permEnd w:id="1"/>
            <w:permEnd w:id="2"/>
            <w:permEnd w:id="3"/>
            <w:permEnd w:id="4"/>
            <w:r>
              <w:rPr>
                <w:bCs/>
                <w:sz w:val="20"/>
                <w:szCs w:val="20"/>
              </w:rPr>
              <w:t>20</w:t>
            </w:r>
            <w:r w:rsidRPr="003D44E4">
              <w:rPr>
                <w:bCs/>
                <w:sz w:val="20"/>
                <w:szCs w:val="20"/>
              </w:rPr>
              <w:t>/02/2017</w:t>
            </w:r>
          </w:p>
        </w:tc>
        <w:tc>
          <w:tcPr>
            <w:tcW w:w="3222" w:type="dxa"/>
            <w:vAlign w:val="center"/>
          </w:tcPr>
          <w:p w:rsidR="00DF108F" w:rsidRPr="003D44E4" w:rsidRDefault="00DF108F" w:rsidP="00DF108F">
            <w:pPr>
              <w:jc w:val="both"/>
              <w:rPr>
                <w:bCs/>
                <w:sz w:val="20"/>
                <w:szCs w:val="20"/>
              </w:rPr>
            </w:pPr>
            <w:r w:rsidRPr="003D44E4">
              <w:rPr>
                <w:bCs/>
                <w:sz w:val="20"/>
                <w:szCs w:val="20"/>
              </w:rPr>
              <w:t>1. Entrega dos Títulos para a Prova de Títulos;</w:t>
            </w:r>
          </w:p>
        </w:tc>
        <w:tc>
          <w:tcPr>
            <w:tcW w:w="1219" w:type="dxa"/>
            <w:vAlign w:val="center"/>
          </w:tcPr>
          <w:p w:rsidR="00DF108F" w:rsidRPr="003D44E4" w:rsidRDefault="00451878" w:rsidP="00DF10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09h</w:t>
            </w:r>
            <w:r w:rsidR="00DF108F" w:rsidRPr="003D44E4">
              <w:rPr>
                <w:bCs/>
                <w:sz w:val="20"/>
                <w:szCs w:val="20"/>
              </w:rPr>
              <w:t>30min</w:t>
            </w:r>
          </w:p>
        </w:tc>
        <w:tc>
          <w:tcPr>
            <w:tcW w:w="2379" w:type="dxa"/>
            <w:vMerge w:val="restart"/>
            <w:vAlign w:val="center"/>
          </w:tcPr>
          <w:p w:rsidR="00DF108F" w:rsidRPr="003D44E4" w:rsidRDefault="00DF108F" w:rsidP="00DF108F">
            <w:pPr>
              <w:autoSpaceDE w:val="0"/>
              <w:rPr>
                <w:b/>
                <w:sz w:val="20"/>
                <w:szCs w:val="20"/>
              </w:rPr>
            </w:pPr>
            <w:r w:rsidRPr="003D44E4">
              <w:rPr>
                <w:b/>
                <w:sz w:val="20"/>
                <w:szCs w:val="20"/>
              </w:rPr>
              <w:t>Campus Universitário Darcy Ribeiro – Universidade de Brasília, Departamento de Geografia -</w:t>
            </w:r>
            <w:proofErr w:type="gramStart"/>
            <w:r w:rsidRPr="003D44E4">
              <w:rPr>
                <w:b/>
                <w:sz w:val="20"/>
                <w:szCs w:val="20"/>
              </w:rPr>
              <w:t xml:space="preserve"> </w:t>
            </w:r>
            <w:r w:rsidRPr="003D44E4">
              <w:rPr>
                <w:sz w:val="20"/>
                <w:szCs w:val="20"/>
              </w:rPr>
              <w:t xml:space="preserve"> </w:t>
            </w:r>
            <w:proofErr w:type="gramEnd"/>
            <w:r w:rsidRPr="003D44E4">
              <w:rPr>
                <w:b/>
                <w:sz w:val="20"/>
                <w:szCs w:val="20"/>
              </w:rPr>
              <w:t>ICC Norte, 1º andar.</w:t>
            </w:r>
          </w:p>
        </w:tc>
      </w:tr>
      <w:tr w:rsidR="00DF108F" w:rsidRPr="003D44E4" w:rsidTr="00DF108F">
        <w:trPr>
          <w:cantSplit/>
          <w:jc w:val="center"/>
        </w:trPr>
        <w:tc>
          <w:tcPr>
            <w:tcW w:w="0" w:type="auto"/>
            <w:vMerge/>
          </w:tcPr>
          <w:p w:rsidR="00DF108F" w:rsidRPr="003D44E4" w:rsidRDefault="00DF108F" w:rsidP="00DF108F">
            <w:pPr>
              <w:jc w:val="both"/>
              <w:rPr>
                <w:bCs/>
                <w:sz w:val="20"/>
                <w:szCs w:val="20"/>
              </w:rPr>
            </w:pPr>
            <w:permStart w:id="11" w:edGrp="everyone" w:colFirst="1" w:colLast="1"/>
            <w:permStart w:id="12" w:edGrp="everyone" w:colFirst="2" w:colLast="2"/>
            <w:permEnd w:id="6"/>
            <w:permEnd w:id="7"/>
            <w:permEnd w:id="8"/>
            <w:permEnd w:id="9"/>
            <w:permEnd w:id="10"/>
          </w:p>
        </w:tc>
        <w:tc>
          <w:tcPr>
            <w:tcW w:w="3222" w:type="dxa"/>
            <w:vAlign w:val="center"/>
          </w:tcPr>
          <w:p w:rsidR="00DF108F" w:rsidRPr="003D44E4" w:rsidRDefault="00DF108F" w:rsidP="00DF108F">
            <w:pPr>
              <w:jc w:val="both"/>
              <w:rPr>
                <w:bCs/>
                <w:sz w:val="20"/>
                <w:szCs w:val="20"/>
              </w:rPr>
            </w:pPr>
            <w:r w:rsidRPr="003D44E4">
              <w:rPr>
                <w:bCs/>
                <w:sz w:val="20"/>
                <w:szCs w:val="20"/>
              </w:rPr>
              <w:t>2. Sorteio da ordem de apresentação da Prova Oral para Defesa de Conhecimentos</w:t>
            </w:r>
          </w:p>
        </w:tc>
        <w:tc>
          <w:tcPr>
            <w:tcW w:w="1219" w:type="dxa"/>
            <w:vAlign w:val="center"/>
          </w:tcPr>
          <w:p w:rsidR="00DF108F" w:rsidRPr="003D44E4" w:rsidRDefault="00DF108F" w:rsidP="00DF108F">
            <w:pPr>
              <w:jc w:val="both"/>
              <w:rPr>
                <w:bCs/>
                <w:sz w:val="20"/>
                <w:szCs w:val="20"/>
              </w:rPr>
            </w:pPr>
            <w:r w:rsidRPr="003D44E4">
              <w:rPr>
                <w:bCs/>
                <w:sz w:val="20"/>
                <w:szCs w:val="20"/>
              </w:rPr>
              <w:t>10h</w:t>
            </w:r>
          </w:p>
        </w:tc>
        <w:tc>
          <w:tcPr>
            <w:tcW w:w="2379" w:type="dxa"/>
            <w:vMerge/>
            <w:vAlign w:val="center"/>
          </w:tcPr>
          <w:p w:rsidR="00DF108F" w:rsidRPr="003D44E4" w:rsidRDefault="00DF108F" w:rsidP="00DF108F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F108F" w:rsidRPr="003D44E4" w:rsidTr="00DF108F">
        <w:trPr>
          <w:cantSplit/>
          <w:trHeight w:val="327"/>
          <w:jc w:val="center"/>
        </w:trPr>
        <w:tc>
          <w:tcPr>
            <w:tcW w:w="0" w:type="auto"/>
            <w:vAlign w:val="center"/>
          </w:tcPr>
          <w:p w:rsidR="00DF108F" w:rsidRPr="003D44E4" w:rsidRDefault="00DF108F" w:rsidP="00DF10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3D44E4">
              <w:rPr>
                <w:bCs/>
                <w:sz w:val="20"/>
                <w:szCs w:val="20"/>
              </w:rPr>
              <w:t>/02/2017</w:t>
            </w:r>
            <w:permStart w:id="13" w:edGrp="everyone" w:colFirst="0" w:colLast="0"/>
            <w:permStart w:id="14" w:edGrp="everyone" w:colFirst="1" w:colLast="1"/>
            <w:permStart w:id="15" w:edGrp="everyone" w:colFirst="2" w:colLast="2"/>
            <w:permStart w:id="16" w:edGrp="everyone" w:colFirst="4" w:colLast="4"/>
            <w:permEnd w:id="11"/>
            <w:permEnd w:id="12"/>
          </w:p>
        </w:tc>
        <w:tc>
          <w:tcPr>
            <w:tcW w:w="3222" w:type="dxa"/>
            <w:vAlign w:val="center"/>
          </w:tcPr>
          <w:p w:rsidR="00DF108F" w:rsidRPr="003D44E4" w:rsidRDefault="00DF108F" w:rsidP="00DF10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3D44E4">
              <w:rPr>
                <w:bCs/>
                <w:sz w:val="20"/>
                <w:szCs w:val="20"/>
              </w:rPr>
              <w:t>. Prova Oral para Defesa de Conhecimentos</w:t>
            </w:r>
          </w:p>
        </w:tc>
        <w:tc>
          <w:tcPr>
            <w:tcW w:w="1219" w:type="dxa"/>
            <w:vAlign w:val="center"/>
          </w:tcPr>
          <w:p w:rsidR="00DF108F" w:rsidRPr="003D44E4" w:rsidRDefault="00DF108F" w:rsidP="00DF108F">
            <w:pPr>
              <w:jc w:val="both"/>
              <w:rPr>
                <w:bCs/>
                <w:sz w:val="20"/>
                <w:szCs w:val="20"/>
              </w:rPr>
            </w:pPr>
            <w:r w:rsidRPr="003D44E4">
              <w:rPr>
                <w:bCs/>
                <w:sz w:val="20"/>
                <w:szCs w:val="20"/>
              </w:rPr>
              <w:t>10h</w:t>
            </w:r>
          </w:p>
        </w:tc>
        <w:tc>
          <w:tcPr>
            <w:tcW w:w="2379" w:type="dxa"/>
            <w:vMerge/>
            <w:vAlign w:val="center"/>
          </w:tcPr>
          <w:p w:rsidR="00DF108F" w:rsidRPr="003D44E4" w:rsidRDefault="00DF108F" w:rsidP="00DF108F">
            <w:pPr>
              <w:jc w:val="both"/>
              <w:rPr>
                <w:bCs/>
                <w:sz w:val="20"/>
                <w:szCs w:val="20"/>
              </w:rPr>
            </w:pPr>
          </w:p>
        </w:tc>
      </w:tr>
      <w:permEnd w:id="5"/>
      <w:permEnd w:id="13"/>
      <w:permEnd w:id="14"/>
      <w:permEnd w:id="15"/>
      <w:permEnd w:id="16"/>
    </w:tbl>
    <w:p w:rsidR="00DF108F" w:rsidRPr="003D44E4" w:rsidRDefault="00DF108F" w:rsidP="00DF108F">
      <w:pPr>
        <w:jc w:val="center"/>
        <w:rPr>
          <w:bCs/>
          <w:sz w:val="20"/>
          <w:szCs w:val="20"/>
        </w:rPr>
      </w:pPr>
    </w:p>
    <w:p w:rsidR="00451878" w:rsidRDefault="00451878" w:rsidP="002B16F6">
      <w:pPr>
        <w:pStyle w:val="NormalWeb"/>
        <w:jc w:val="center"/>
      </w:pPr>
    </w:p>
    <w:p w:rsidR="002B16F6" w:rsidRPr="00CB5A29" w:rsidRDefault="00CB5A29" w:rsidP="002B16F6">
      <w:pPr>
        <w:pStyle w:val="NormalWeb"/>
        <w:jc w:val="center"/>
      </w:pPr>
      <w:r>
        <w:t>Cláudia Rosana de Araújo Costa</w:t>
      </w:r>
    </w:p>
    <w:p w:rsidR="002B16F6" w:rsidRPr="00CB5A29" w:rsidRDefault="002B16F6" w:rsidP="002B16F6">
      <w:pPr>
        <w:pStyle w:val="NormalWeb"/>
        <w:jc w:val="center"/>
      </w:pPr>
      <w:r w:rsidRPr="00CB5A29">
        <w:t>Decan</w:t>
      </w:r>
      <w:r w:rsidR="00CB5A29">
        <w:t>a</w:t>
      </w:r>
      <w:r w:rsidRPr="00CB5A29">
        <w:t xml:space="preserve"> d</w:t>
      </w:r>
      <w:r w:rsidR="00CB5A29">
        <w:t>e Gestão de Pessoas</w:t>
      </w:r>
    </w:p>
    <w:p w:rsidR="003F0275" w:rsidRPr="00CB5A29" w:rsidRDefault="003F0275" w:rsidP="002B16F6">
      <w:pPr>
        <w:jc w:val="both"/>
      </w:pPr>
    </w:p>
    <w:sectPr w:rsidR="003F0275" w:rsidRPr="00CB5A29" w:rsidSect="002B16F6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030318"/>
    <w:multiLevelType w:val="multilevel"/>
    <w:tmpl w:val="4EF8E08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302F"/>
    <w:rsid w:val="00045EA2"/>
    <w:rsid w:val="00053F8A"/>
    <w:rsid w:val="000813DF"/>
    <w:rsid w:val="00103D4C"/>
    <w:rsid w:val="00116884"/>
    <w:rsid w:val="00145E15"/>
    <w:rsid w:val="001506D8"/>
    <w:rsid w:val="001620C3"/>
    <w:rsid w:val="00176966"/>
    <w:rsid w:val="00191625"/>
    <w:rsid w:val="001B364D"/>
    <w:rsid w:val="001B69A8"/>
    <w:rsid w:val="001C0B57"/>
    <w:rsid w:val="001C22E9"/>
    <w:rsid w:val="001D5006"/>
    <w:rsid w:val="001E0169"/>
    <w:rsid w:val="00251820"/>
    <w:rsid w:val="00253129"/>
    <w:rsid w:val="002A2C77"/>
    <w:rsid w:val="002A61C2"/>
    <w:rsid w:val="002B16F6"/>
    <w:rsid w:val="002B22DC"/>
    <w:rsid w:val="002C0891"/>
    <w:rsid w:val="002F324A"/>
    <w:rsid w:val="00325751"/>
    <w:rsid w:val="00331E69"/>
    <w:rsid w:val="00335579"/>
    <w:rsid w:val="00337B0F"/>
    <w:rsid w:val="00342D55"/>
    <w:rsid w:val="0034770E"/>
    <w:rsid w:val="00354A55"/>
    <w:rsid w:val="0037302F"/>
    <w:rsid w:val="00384022"/>
    <w:rsid w:val="003C2BED"/>
    <w:rsid w:val="003D20EF"/>
    <w:rsid w:val="003E6DDB"/>
    <w:rsid w:val="003F0275"/>
    <w:rsid w:val="0041318A"/>
    <w:rsid w:val="0043083A"/>
    <w:rsid w:val="00445A6F"/>
    <w:rsid w:val="00451878"/>
    <w:rsid w:val="0045431A"/>
    <w:rsid w:val="004803D0"/>
    <w:rsid w:val="00497106"/>
    <w:rsid w:val="004A7631"/>
    <w:rsid w:val="004B2E25"/>
    <w:rsid w:val="004D0F24"/>
    <w:rsid w:val="004D29D2"/>
    <w:rsid w:val="004E388D"/>
    <w:rsid w:val="00513D55"/>
    <w:rsid w:val="00525AE2"/>
    <w:rsid w:val="0056120D"/>
    <w:rsid w:val="005D0874"/>
    <w:rsid w:val="00604E0E"/>
    <w:rsid w:val="006129ED"/>
    <w:rsid w:val="006226EC"/>
    <w:rsid w:val="00637C61"/>
    <w:rsid w:val="006403CB"/>
    <w:rsid w:val="0068270D"/>
    <w:rsid w:val="00685D64"/>
    <w:rsid w:val="006B426E"/>
    <w:rsid w:val="00701D48"/>
    <w:rsid w:val="0070373F"/>
    <w:rsid w:val="00753C2F"/>
    <w:rsid w:val="00757E08"/>
    <w:rsid w:val="00760A21"/>
    <w:rsid w:val="00775500"/>
    <w:rsid w:val="00797685"/>
    <w:rsid w:val="007A2A6E"/>
    <w:rsid w:val="007A2BB9"/>
    <w:rsid w:val="007D06E7"/>
    <w:rsid w:val="007D0E55"/>
    <w:rsid w:val="007F308A"/>
    <w:rsid w:val="00827A7B"/>
    <w:rsid w:val="00877249"/>
    <w:rsid w:val="008806F7"/>
    <w:rsid w:val="00893A4F"/>
    <w:rsid w:val="00895896"/>
    <w:rsid w:val="008A72F6"/>
    <w:rsid w:val="008E1F6F"/>
    <w:rsid w:val="00906E07"/>
    <w:rsid w:val="0091189C"/>
    <w:rsid w:val="00943F1C"/>
    <w:rsid w:val="00972E54"/>
    <w:rsid w:val="00977D96"/>
    <w:rsid w:val="0099158F"/>
    <w:rsid w:val="00992246"/>
    <w:rsid w:val="009952DF"/>
    <w:rsid w:val="0099791E"/>
    <w:rsid w:val="009A19FE"/>
    <w:rsid w:val="009B5500"/>
    <w:rsid w:val="009C4DB2"/>
    <w:rsid w:val="009D442A"/>
    <w:rsid w:val="009D4FA9"/>
    <w:rsid w:val="009E0E17"/>
    <w:rsid w:val="00A132B7"/>
    <w:rsid w:val="00A439EF"/>
    <w:rsid w:val="00A62271"/>
    <w:rsid w:val="00A62F2C"/>
    <w:rsid w:val="00A74D42"/>
    <w:rsid w:val="00A86D15"/>
    <w:rsid w:val="00AB5C8F"/>
    <w:rsid w:val="00B2172B"/>
    <w:rsid w:val="00B43F68"/>
    <w:rsid w:val="00B5229D"/>
    <w:rsid w:val="00B60E16"/>
    <w:rsid w:val="00B62165"/>
    <w:rsid w:val="00B674FB"/>
    <w:rsid w:val="00B80BD6"/>
    <w:rsid w:val="00B95498"/>
    <w:rsid w:val="00BC2A9F"/>
    <w:rsid w:val="00BC6249"/>
    <w:rsid w:val="00BD254B"/>
    <w:rsid w:val="00C20119"/>
    <w:rsid w:val="00C472F5"/>
    <w:rsid w:val="00C62FD8"/>
    <w:rsid w:val="00C674B0"/>
    <w:rsid w:val="00CA2A56"/>
    <w:rsid w:val="00CA73DE"/>
    <w:rsid w:val="00CB5A29"/>
    <w:rsid w:val="00D0442D"/>
    <w:rsid w:val="00D07357"/>
    <w:rsid w:val="00D17FB0"/>
    <w:rsid w:val="00D26920"/>
    <w:rsid w:val="00D31FC9"/>
    <w:rsid w:val="00D67E5F"/>
    <w:rsid w:val="00D907DB"/>
    <w:rsid w:val="00D96ABB"/>
    <w:rsid w:val="00DA50F7"/>
    <w:rsid w:val="00DB27E8"/>
    <w:rsid w:val="00DF108F"/>
    <w:rsid w:val="00E21551"/>
    <w:rsid w:val="00EB66DD"/>
    <w:rsid w:val="00EB6C9A"/>
    <w:rsid w:val="00ED159B"/>
    <w:rsid w:val="00EE7E39"/>
    <w:rsid w:val="00F35315"/>
    <w:rsid w:val="00F51853"/>
    <w:rsid w:val="00F82239"/>
    <w:rsid w:val="00F85BD5"/>
    <w:rsid w:val="00F948C8"/>
    <w:rsid w:val="00FA1A9E"/>
    <w:rsid w:val="00FA6883"/>
    <w:rsid w:val="00FB4F0C"/>
    <w:rsid w:val="00FC3EEC"/>
    <w:rsid w:val="00FC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2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B2E2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C4DB2"/>
    <w:pPr>
      <w:keepNext/>
      <w:widowControl w:val="0"/>
      <w:numPr>
        <w:ilvl w:val="1"/>
        <w:numId w:val="1"/>
      </w:numPr>
      <w:tabs>
        <w:tab w:val="left" w:pos="6804"/>
      </w:tabs>
      <w:suppressAutoHyphens/>
      <w:jc w:val="center"/>
      <w:outlineLvl w:val="1"/>
    </w:pPr>
    <w:rPr>
      <w:rFonts w:ascii="Arial" w:hAnsi="Arial"/>
      <w:b/>
      <w:sz w:val="16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C4DB2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4B2E25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4B2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A2A6E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uiPriority w:val="99"/>
    <w:unhideWhenUsed/>
    <w:rsid w:val="00827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27A7B"/>
    <w:rPr>
      <w:rFonts w:ascii="Courier New" w:eastAsia="Times New Roman" w:hAnsi="Courier New" w:cs="Courier New"/>
    </w:rPr>
  </w:style>
  <w:style w:type="character" w:styleId="Refdecomentrio">
    <w:name w:val="annotation reference"/>
    <w:basedOn w:val="Fontepargpadro"/>
    <w:uiPriority w:val="99"/>
    <w:semiHidden/>
    <w:unhideWhenUsed/>
    <w:rsid w:val="00DF10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108F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108F"/>
    <w:rPr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10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0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7841">
          <w:blockQuote w:val="1"/>
          <w:marLeft w:val="87"/>
          <w:marRight w:val="720"/>
          <w:marTop w:val="100"/>
          <w:marBottom w:val="100"/>
          <w:divBdr>
            <w:top w:val="none" w:sz="0" w:space="0" w:color="auto"/>
            <w:left w:val="single" w:sz="8" w:space="4" w:color="0000FF"/>
            <w:bottom w:val="none" w:sz="0" w:space="0" w:color="auto"/>
            <w:right w:val="none" w:sz="0" w:space="0" w:color="auto"/>
          </w:divBdr>
        </w:div>
      </w:divsChild>
    </w:div>
    <w:div w:id="980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3572">
          <w:blockQuote w:val="1"/>
          <w:marLeft w:val="87"/>
          <w:marRight w:val="720"/>
          <w:marTop w:val="100"/>
          <w:marBottom w:val="100"/>
          <w:divBdr>
            <w:top w:val="none" w:sz="0" w:space="0" w:color="auto"/>
            <w:left w:val="single" w:sz="8" w:space="4" w:color="0000FF"/>
            <w:bottom w:val="none" w:sz="0" w:space="0" w:color="auto"/>
            <w:right w:val="none" w:sz="0" w:space="0" w:color="auto"/>
          </w:divBdr>
        </w:div>
      </w:divsChild>
    </w:div>
    <w:div w:id="9925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6977">
          <w:blockQuote w:val="1"/>
          <w:marLeft w:val="87"/>
          <w:marRight w:val="720"/>
          <w:marTop w:val="100"/>
          <w:marBottom w:val="100"/>
          <w:divBdr>
            <w:top w:val="none" w:sz="0" w:space="0" w:color="auto"/>
            <w:left w:val="single" w:sz="8" w:space="4" w:color="0000FF"/>
            <w:bottom w:val="none" w:sz="0" w:space="0" w:color="auto"/>
            <w:right w:val="none" w:sz="0" w:space="0" w:color="auto"/>
          </w:divBdr>
        </w:div>
      </w:divsChild>
    </w:div>
    <w:div w:id="1489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613">
          <w:blockQuote w:val="1"/>
          <w:marLeft w:val="87"/>
          <w:marRight w:val="720"/>
          <w:marTop w:val="100"/>
          <w:marBottom w:val="100"/>
          <w:divBdr>
            <w:top w:val="none" w:sz="0" w:space="0" w:color="auto"/>
            <w:left w:val="single" w:sz="8" w:space="4" w:color="0000FF"/>
            <w:bottom w:val="none" w:sz="0" w:space="0" w:color="auto"/>
            <w:right w:val="none" w:sz="0" w:space="0" w:color="auto"/>
          </w:divBdr>
        </w:div>
      </w:divsChild>
    </w:div>
    <w:div w:id="1690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Unb</dc:creator>
  <cp:lastModifiedBy>99545756187</cp:lastModifiedBy>
  <cp:revision>3</cp:revision>
  <cp:lastPrinted>2016-03-30T18:47:00Z</cp:lastPrinted>
  <dcterms:created xsi:type="dcterms:W3CDTF">2017-02-09T12:15:00Z</dcterms:created>
  <dcterms:modified xsi:type="dcterms:W3CDTF">2017-02-09T12:26:00Z</dcterms:modified>
</cp:coreProperties>
</file>